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702" w:rsidRDefault="00BA4702">
      <w:pPr>
        <w:rPr>
          <w:rFonts w:ascii="Arial" w:hAnsi="Arial" w:cs="Arial"/>
          <w:sz w:val="24"/>
          <w:szCs w:val="24"/>
        </w:rPr>
      </w:pPr>
    </w:p>
    <w:p w:rsidR="00841123" w:rsidRPr="00665857" w:rsidRDefault="000620D9" w:rsidP="00933271">
      <w:pPr>
        <w:jc w:val="both"/>
        <w:rPr>
          <w:rFonts w:ascii="Arial" w:hAnsi="Arial" w:cs="Arial"/>
          <w:sz w:val="24"/>
          <w:szCs w:val="24"/>
        </w:rPr>
      </w:pPr>
      <w:r w:rsidRPr="00665857">
        <w:rPr>
          <w:rFonts w:ascii="Arial" w:hAnsi="Arial" w:cs="Arial"/>
          <w:sz w:val="24"/>
          <w:szCs w:val="24"/>
        </w:rPr>
        <w:t>El renacimiento.</w:t>
      </w:r>
    </w:p>
    <w:p w:rsidR="00665857" w:rsidRDefault="00665857" w:rsidP="00933271">
      <w:pPr>
        <w:spacing w:after="0"/>
        <w:jc w:val="both"/>
        <w:rPr>
          <w:rFonts w:ascii="Arial" w:hAnsi="Arial" w:cs="Arial"/>
          <w:sz w:val="24"/>
          <w:szCs w:val="24"/>
        </w:rPr>
      </w:pPr>
    </w:p>
    <w:p w:rsidR="00BA4702" w:rsidRDefault="00BA4702" w:rsidP="00933271">
      <w:pPr>
        <w:spacing w:after="0"/>
        <w:jc w:val="both"/>
        <w:rPr>
          <w:rFonts w:ascii="Arial" w:hAnsi="Arial" w:cs="Arial"/>
          <w:sz w:val="24"/>
          <w:szCs w:val="24"/>
        </w:rPr>
      </w:pPr>
    </w:p>
    <w:p w:rsidR="005F48B0" w:rsidRDefault="000620D9" w:rsidP="00933271">
      <w:pPr>
        <w:spacing w:after="0"/>
        <w:jc w:val="both"/>
        <w:rPr>
          <w:rFonts w:ascii="Arial" w:hAnsi="Arial" w:cs="Arial"/>
          <w:sz w:val="24"/>
          <w:szCs w:val="24"/>
        </w:rPr>
      </w:pPr>
      <w:r w:rsidRPr="00665857">
        <w:rPr>
          <w:rFonts w:ascii="Arial" w:hAnsi="Arial" w:cs="Arial"/>
          <w:sz w:val="24"/>
          <w:szCs w:val="24"/>
        </w:rPr>
        <w:t xml:space="preserve">Es la difusión de las ideas del humanismo. Fue el nombre dado a un movimiento cultural que se produjo en Europa Occidental; duro dos siglos, el siglo XV y XVI, durante el cual se produjo el fortalecimiento de la conciencia cultural de los italianos. En Florencia, Italia, surgió el desarrollo de una rica burguesía, y esta ciudad se convierte en punto de partida de un nuevo estilo que surge bajo la protección de la dinastía </w:t>
      </w:r>
      <w:r w:rsidR="005F48B0" w:rsidRPr="00665857">
        <w:rPr>
          <w:rFonts w:ascii="Arial" w:hAnsi="Arial" w:cs="Arial"/>
          <w:sz w:val="24"/>
          <w:szCs w:val="24"/>
        </w:rPr>
        <w:t xml:space="preserve">Medici y que luego se extiende a </w:t>
      </w:r>
      <w:r w:rsidR="00BB4E01" w:rsidRPr="00665857">
        <w:rPr>
          <w:rFonts w:ascii="Arial" w:hAnsi="Arial" w:cs="Arial"/>
          <w:sz w:val="24"/>
          <w:szCs w:val="24"/>
        </w:rPr>
        <w:t>toda</w:t>
      </w:r>
      <w:r w:rsidR="005F48B0" w:rsidRPr="00665857">
        <w:rPr>
          <w:rFonts w:ascii="Arial" w:hAnsi="Arial" w:cs="Arial"/>
          <w:sz w:val="24"/>
          <w:szCs w:val="24"/>
        </w:rPr>
        <w:t xml:space="preserve"> Italia. </w:t>
      </w:r>
    </w:p>
    <w:p w:rsidR="00BA4702" w:rsidRDefault="00BA4702" w:rsidP="00933271">
      <w:pPr>
        <w:spacing w:after="0"/>
        <w:jc w:val="both"/>
        <w:rPr>
          <w:rFonts w:ascii="Arial" w:hAnsi="Arial" w:cs="Arial"/>
          <w:sz w:val="24"/>
          <w:szCs w:val="24"/>
        </w:rPr>
      </w:pPr>
    </w:p>
    <w:p w:rsidR="00BA4702" w:rsidRPr="00665857" w:rsidRDefault="00BA4702" w:rsidP="00933271">
      <w:pPr>
        <w:spacing w:after="0"/>
        <w:jc w:val="both"/>
        <w:rPr>
          <w:rFonts w:ascii="Arial" w:hAnsi="Arial" w:cs="Arial"/>
          <w:sz w:val="24"/>
          <w:szCs w:val="24"/>
        </w:rPr>
      </w:pPr>
    </w:p>
    <w:p w:rsidR="00665857" w:rsidRDefault="00BA4702" w:rsidP="00933271">
      <w:pPr>
        <w:spacing w:after="0"/>
        <w:jc w:val="center"/>
        <w:rPr>
          <w:rFonts w:ascii="Arial" w:hAnsi="Arial" w:cs="Arial"/>
          <w:sz w:val="24"/>
          <w:szCs w:val="24"/>
        </w:rPr>
      </w:pPr>
      <w:r>
        <w:rPr>
          <w:rFonts w:ascii="Arial" w:hAnsi="Arial" w:cs="Arial"/>
          <w:noProof/>
          <w:sz w:val="20"/>
          <w:szCs w:val="20"/>
          <w:lang w:val="en-US"/>
        </w:rPr>
        <w:drawing>
          <wp:inline distT="0" distB="0" distL="0" distR="0">
            <wp:extent cx="2466975" cy="1847850"/>
            <wp:effectExtent l="19050" t="0" r="9525" b="0"/>
            <wp:docPr id="1" name="il_fi" descr="http://t0.gstatic.com/images?q=tbn:ANd9GcT9d6fDRb614c9zwJbgIpCuT8U3MPvmJ5bWCkuhUmqZr479HL6XBC40tL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T9d6fDRb614c9zwJbgIpCuT8U3MPvmJ5bWCkuhUmqZr479HL6XBC40tLlb"/>
                    <pic:cNvPicPr>
                      <a:picLocks noChangeAspect="1" noChangeArrowheads="1"/>
                    </pic:cNvPicPr>
                  </pic:nvPicPr>
                  <pic:blipFill>
                    <a:blip r:embed="rId4"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BA4702" w:rsidRDefault="00BA4702" w:rsidP="00933271">
      <w:pPr>
        <w:spacing w:after="0"/>
        <w:jc w:val="both"/>
        <w:rPr>
          <w:rFonts w:ascii="Arial" w:hAnsi="Arial" w:cs="Arial"/>
          <w:sz w:val="24"/>
          <w:szCs w:val="24"/>
        </w:rPr>
      </w:pPr>
    </w:p>
    <w:p w:rsidR="00E73F30" w:rsidRDefault="00E73F30" w:rsidP="00933271">
      <w:pPr>
        <w:spacing w:after="0"/>
        <w:jc w:val="both"/>
        <w:rPr>
          <w:rFonts w:ascii="Arial" w:hAnsi="Arial" w:cs="Arial"/>
          <w:sz w:val="24"/>
          <w:szCs w:val="24"/>
        </w:rPr>
      </w:pPr>
    </w:p>
    <w:p w:rsidR="005F48B0" w:rsidRPr="00665857" w:rsidRDefault="005F48B0" w:rsidP="00933271">
      <w:pPr>
        <w:spacing w:after="0"/>
        <w:jc w:val="both"/>
        <w:rPr>
          <w:rFonts w:ascii="Arial" w:hAnsi="Arial" w:cs="Arial"/>
          <w:sz w:val="24"/>
          <w:szCs w:val="24"/>
        </w:rPr>
      </w:pPr>
      <w:r w:rsidRPr="00665857">
        <w:rPr>
          <w:rFonts w:ascii="Arial" w:hAnsi="Arial" w:cs="Arial"/>
          <w:sz w:val="24"/>
          <w:szCs w:val="24"/>
        </w:rPr>
        <w:t xml:space="preserve">En el Renacimiento imperaron muchos elementos decorativos hasta en los opulentos atuendos, pilastras, frontones, pórticos, decoración heráldica, almohadillado, volutas, grutescos, guirnaldas, medallones, se emplearon las proporciones modulares, fue una característica el empleo de </w:t>
      </w:r>
      <w:r w:rsidR="00607CAF" w:rsidRPr="00665857">
        <w:rPr>
          <w:rFonts w:ascii="Arial" w:hAnsi="Arial" w:cs="Arial"/>
          <w:sz w:val="24"/>
          <w:szCs w:val="24"/>
        </w:rPr>
        <w:t>cúpulas</w:t>
      </w:r>
      <w:r w:rsidRPr="00665857">
        <w:rPr>
          <w:rFonts w:ascii="Arial" w:hAnsi="Arial" w:cs="Arial"/>
          <w:sz w:val="24"/>
          <w:szCs w:val="24"/>
        </w:rPr>
        <w:t xml:space="preserve">, columnas y pilastras adosadas, fustes lisos, el arco de medio punto, la bóveda de </w:t>
      </w:r>
      <w:proofErr w:type="spellStart"/>
      <w:r w:rsidRPr="00665857">
        <w:rPr>
          <w:rFonts w:ascii="Arial" w:hAnsi="Arial" w:cs="Arial"/>
          <w:sz w:val="24"/>
          <w:szCs w:val="24"/>
        </w:rPr>
        <w:t>cañon</w:t>
      </w:r>
      <w:proofErr w:type="spellEnd"/>
      <w:r w:rsidRPr="00665857">
        <w:rPr>
          <w:rFonts w:ascii="Arial" w:hAnsi="Arial" w:cs="Arial"/>
          <w:sz w:val="24"/>
          <w:szCs w:val="24"/>
        </w:rPr>
        <w:t xml:space="preserve"> y arista. En el alto renacimiento o </w:t>
      </w:r>
      <w:proofErr w:type="spellStart"/>
      <w:r w:rsidRPr="00665857">
        <w:rPr>
          <w:rFonts w:ascii="Arial" w:hAnsi="Arial" w:cs="Arial"/>
          <w:sz w:val="24"/>
          <w:szCs w:val="24"/>
        </w:rPr>
        <w:t>cinquecentro</w:t>
      </w:r>
      <w:proofErr w:type="spellEnd"/>
      <w:r w:rsidRPr="00665857">
        <w:rPr>
          <w:rFonts w:ascii="Arial" w:hAnsi="Arial" w:cs="Arial"/>
          <w:sz w:val="24"/>
          <w:szCs w:val="24"/>
        </w:rPr>
        <w:t xml:space="preserve">, la decoración menuda, austeridad, orden, </w:t>
      </w:r>
      <w:r w:rsidR="00607CAF" w:rsidRPr="00665857">
        <w:rPr>
          <w:rFonts w:ascii="Arial" w:hAnsi="Arial" w:cs="Arial"/>
          <w:sz w:val="24"/>
          <w:szCs w:val="24"/>
        </w:rPr>
        <w:t>guirnaldas</w:t>
      </w:r>
      <w:r w:rsidRPr="00665857">
        <w:rPr>
          <w:rFonts w:ascii="Arial" w:hAnsi="Arial" w:cs="Arial"/>
          <w:sz w:val="24"/>
          <w:szCs w:val="24"/>
        </w:rPr>
        <w:t xml:space="preserve"> de flores o frutos, alargamiento de </w:t>
      </w:r>
      <w:r w:rsidR="00607CAF" w:rsidRPr="00665857">
        <w:rPr>
          <w:rFonts w:ascii="Arial" w:hAnsi="Arial" w:cs="Arial"/>
          <w:sz w:val="24"/>
          <w:szCs w:val="24"/>
        </w:rPr>
        <w:t>cúpulas</w:t>
      </w:r>
      <w:r w:rsidRPr="00665857">
        <w:rPr>
          <w:rFonts w:ascii="Arial" w:hAnsi="Arial" w:cs="Arial"/>
          <w:sz w:val="24"/>
          <w:szCs w:val="24"/>
        </w:rPr>
        <w:t xml:space="preserve">. </w:t>
      </w:r>
    </w:p>
    <w:p w:rsidR="005F48B0" w:rsidRPr="00665857" w:rsidRDefault="005F48B0" w:rsidP="00933271">
      <w:pPr>
        <w:spacing w:after="0"/>
        <w:jc w:val="both"/>
        <w:rPr>
          <w:rFonts w:ascii="Arial" w:hAnsi="Arial" w:cs="Arial"/>
          <w:sz w:val="24"/>
          <w:szCs w:val="24"/>
        </w:rPr>
      </w:pPr>
      <w:r w:rsidRPr="00665857">
        <w:rPr>
          <w:rFonts w:ascii="Arial" w:hAnsi="Arial" w:cs="Arial"/>
          <w:sz w:val="24"/>
          <w:szCs w:val="24"/>
        </w:rPr>
        <w:t>En el Renacimiento se di</w:t>
      </w:r>
      <w:r w:rsidR="0040330B">
        <w:rPr>
          <w:rFonts w:ascii="Arial" w:hAnsi="Arial" w:cs="Arial"/>
          <w:sz w:val="24"/>
          <w:szCs w:val="24"/>
        </w:rPr>
        <w:t>stinguieron dos grandes épocas:</w:t>
      </w:r>
    </w:p>
    <w:p w:rsidR="005F48B0" w:rsidRPr="00665857" w:rsidRDefault="005F48B0" w:rsidP="00933271">
      <w:pPr>
        <w:spacing w:after="0"/>
        <w:jc w:val="both"/>
        <w:rPr>
          <w:rFonts w:ascii="Arial" w:hAnsi="Arial" w:cs="Arial"/>
          <w:sz w:val="24"/>
          <w:szCs w:val="24"/>
        </w:rPr>
      </w:pPr>
      <w:r w:rsidRPr="00665857">
        <w:rPr>
          <w:rFonts w:ascii="Arial" w:hAnsi="Arial" w:cs="Arial"/>
          <w:sz w:val="24"/>
          <w:szCs w:val="24"/>
        </w:rPr>
        <w:t xml:space="preserve">El </w:t>
      </w:r>
      <w:proofErr w:type="spellStart"/>
      <w:r w:rsidRPr="00665857">
        <w:rPr>
          <w:rFonts w:ascii="Arial" w:hAnsi="Arial" w:cs="Arial"/>
          <w:sz w:val="24"/>
          <w:szCs w:val="24"/>
        </w:rPr>
        <w:t>Quattrocentro</w:t>
      </w:r>
      <w:proofErr w:type="spellEnd"/>
      <w:r w:rsidRPr="00665857">
        <w:rPr>
          <w:rFonts w:ascii="Arial" w:hAnsi="Arial" w:cs="Arial"/>
          <w:sz w:val="24"/>
          <w:szCs w:val="24"/>
        </w:rPr>
        <w:t xml:space="preserve">, </w:t>
      </w:r>
      <w:r w:rsidR="00E96ED9" w:rsidRPr="00665857">
        <w:rPr>
          <w:rFonts w:ascii="Arial" w:hAnsi="Arial" w:cs="Arial"/>
          <w:sz w:val="24"/>
          <w:szCs w:val="24"/>
        </w:rPr>
        <w:t>orden, sencillez, ligereza, simetría y en el interior de los edificios, luminosidad y desnudez.</w:t>
      </w:r>
    </w:p>
    <w:p w:rsidR="00E96ED9" w:rsidRPr="00665857" w:rsidRDefault="00E96ED9" w:rsidP="00933271">
      <w:pPr>
        <w:spacing w:after="0"/>
        <w:jc w:val="both"/>
        <w:rPr>
          <w:rFonts w:ascii="Arial" w:hAnsi="Arial" w:cs="Arial"/>
          <w:sz w:val="24"/>
          <w:szCs w:val="24"/>
        </w:rPr>
      </w:pPr>
      <w:r w:rsidRPr="00665857">
        <w:rPr>
          <w:rFonts w:ascii="Arial" w:hAnsi="Arial" w:cs="Arial"/>
          <w:sz w:val="24"/>
          <w:szCs w:val="24"/>
        </w:rPr>
        <w:t xml:space="preserve">El </w:t>
      </w:r>
      <w:proofErr w:type="spellStart"/>
      <w:r w:rsidRPr="00665857">
        <w:rPr>
          <w:rFonts w:ascii="Arial" w:hAnsi="Arial" w:cs="Arial"/>
          <w:sz w:val="24"/>
          <w:szCs w:val="24"/>
        </w:rPr>
        <w:t>Cinquecenttro</w:t>
      </w:r>
      <w:proofErr w:type="spellEnd"/>
      <w:r w:rsidRPr="00665857">
        <w:rPr>
          <w:rFonts w:ascii="Arial" w:hAnsi="Arial" w:cs="Arial"/>
          <w:sz w:val="24"/>
          <w:szCs w:val="24"/>
        </w:rPr>
        <w:t xml:space="preserve">, renacimiento pleno o alto renacimiento= </w:t>
      </w:r>
      <w:proofErr w:type="gramStart"/>
      <w:r w:rsidRPr="00665857">
        <w:rPr>
          <w:rFonts w:ascii="Arial" w:hAnsi="Arial" w:cs="Arial"/>
          <w:sz w:val="24"/>
          <w:szCs w:val="24"/>
        </w:rPr>
        <w:t>Monumental(</w:t>
      </w:r>
      <w:proofErr w:type="gramEnd"/>
      <w:r w:rsidRPr="00665857">
        <w:rPr>
          <w:rFonts w:ascii="Arial" w:hAnsi="Arial" w:cs="Arial"/>
          <w:sz w:val="24"/>
          <w:szCs w:val="24"/>
        </w:rPr>
        <w:t xml:space="preserve">edificios) y grandiosidad (Miguel </w:t>
      </w:r>
      <w:proofErr w:type="spellStart"/>
      <w:r w:rsidRPr="00665857">
        <w:rPr>
          <w:rFonts w:ascii="Arial" w:hAnsi="Arial" w:cs="Arial"/>
          <w:sz w:val="24"/>
          <w:szCs w:val="24"/>
        </w:rPr>
        <w:t>Angel</w:t>
      </w:r>
      <w:proofErr w:type="spellEnd"/>
      <w:r w:rsidRPr="00665857">
        <w:rPr>
          <w:rFonts w:ascii="Arial" w:hAnsi="Arial" w:cs="Arial"/>
          <w:sz w:val="24"/>
          <w:szCs w:val="24"/>
        </w:rPr>
        <w:t>) riqueza y lujo en las construcciones, elaborados bajo relieves y elementos que captan el interés por su originalidad o extravagancia.</w:t>
      </w:r>
    </w:p>
    <w:p w:rsidR="00BA4702" w:rsidRDefault="00BA4702" w:rsidP="00933271">
      <w:pPr>
        <w:spacing w:after="0"/>
        <w:jc w:val="both"/>
        <w:rPr>
          <w:rFonts w:ascii="Arial" w:hAnsi="Arial" w:cs="Arial"/>
          <w:sz w:val="24"/>
          <w:szCs w:val="24"/>
        </w:rPr>
      </w:pPr>
    </w:p>
    <w:p w:rsidR="00BA4702" w:rsidRDefault="00BA4702" w:rsidP="00933271">
      <w:pPr>
        <w:spacing w:after="0"/>
        <w:jc w:val="both"/>
        <w:rPr>
          <w:rFonts w:ascii="Arial" w:hAnsi="Arial" w:cs="Arial"/>
          <w:sz w:val="24"/>
          <w:szCs w:val="24"/>
        </w:rPr>
      </w:pPr>
    </w:p>
    <w:p w:rsidR="00E96ED9" w:rsidRPr="00665857" w:rsidRDefault="00E96ED9" w:rsidP="00933271">
      <w:pPr>
        <w:spacing w:after="0"/>
        <w:jc w:val="both"/>
        <w:rPr>
          <w:rFonts w:ascii="Arial" w:hAnsi="Arial" w:cs="Arial"/>
          <w:sz w:val="24"/>
          <w:szCs w:val="24"/>
        </w:rPr>
      </w:pPr>
      <w:r w:rsidRPr="00665857">
        <w:rPr>
          <w:rFonts w:ascii="Arial" w:hAnsi="Arial" w:cs="Arial"/>
          <w:sz w:val="24"/>
          <w:szCs w:val="24"/>
        </w:rPr>
        <w:lastRenderedPageBreak/>
        <w:t xml:space="preserve">Dentro de ese mismo periodo aparece el clasicismo de principios de siglo y el manierismo (1530) que entre sus novedades introduce la pintura de forma paulatina pero irreversible. A partir del siglo </w:t>
      </w:r>
      <w:proofErr w:type="gramStart"/>
      <w:r w:rsidRPr="00665857">
        <w:rPr>
          <w:rFonts w:ascii="Arial" w:hAnsi="Arial" w:cs="Arial"/>
          <w:sz w:val="24"/>
          <w:szCs w:val="24"/>
        </w:rPr>
        <w:t>XV(</w:t>
      </w:r>
      <w:proofErr w:type="spellStart"/>
      <w:proofErr w:type="gramEnd"/>
      <w:r w:rsidRPr="00665857">
        <w:rPr>
          <w:rFonts w:ascii="Arial" w:hAnsi="Arial" w:cs="Arial"/>
          <w:sz w:val="24"/>
          <w:szCs w:val="24"/>
        </w:rPr>
        <w:t>Quatroccentro</w:t>
      </w:r>
      <w:proofErr w:type="spellEnd"/>
      <w:r w:rsidRPr="00665857">
        <w:rPr>
          <w:rFonts w:ascii="Arial" w:hAnsi="Arial" w:cs="Arial"/>
          <w:sz w:val="24"/>
          <w:szCs w:val="24"/>
        </w:rPr>
        <w:t xml:space="preserve">) Renacimiento temprano, o época de experimentación, aproximada </w:t>
      </w:r>
      <w:proofErr w:type="spellStart"/>
      <w:r w:rsidRPr="00665857">
        <w:rPr>
          <w:rFonts w:ascii="Arial" w:hAnsi="Arial" w:cs="Arial"/>
          <w:sz w:val="24"/>
          <w:szCs w:val="24"/>
        </w:rPr>
        <w:t>mas</w:t>
      </w:r>
      <w:proofErr w:type="spellEnd"/>
      <w:r w:rsidRPr="00665857">
        <w:rPr>
          <w:rFonts w:ascii="Arial" w:hAnsi="Arial" w:cs="Arial"/>
          <w:sz w:val="24"/>
          <w:szCs w:val="24"/>
        </w:rPr>
        <w:t xml:space="preserve"> hacia la realidad aparecen los desnudos. Por encima de todos los pintores destaco Sandro Botticelli de estilo dulce y atento a la belleza</w:t>
      </w:r>
      <w:r w:rsidR="00854A43" w:rsidRPr="00665857">
        <w:rPr>
          <w:rFonts w:ascii="Arial" w:hAnsi="Arial" w:cs="Arial"/>
          <w:sz w:val="24"/>
          <w:szCs w:val="24"/>
        </w:rPr>
        <w:t xml:space="preserve">, oleos de alegorías y delicadas </w:t>
      </w:r>
      <w:proofErr w:type="spellStart"/>
      <w:r w:rsidR="00854A43" w:rsidRPr="00665857">
        <w:rPr>
          <w:rFonts w:ascii="Arial" w:hAnsi="Arial" w:cs="Arial"/>
          <w:sz w:val="24"/>
          <w:szCs w:val="24"/>
        </w:rPr>
        <w:t>Maddonas</w:t>
      </w:r>
      <w:proofErr w:type="spellEnd"/>
      <w:r w:rsidR="00854A43" w:rsidRPr="00665857">
        <w:rPr>
          <w:rFonts w:ascii="Arial" w:hAnsi="Arial" w:cs="Arial"/>
          <w:sz w:val="24"/>
          <w:szCs w:val="24"/>
        </w:rPr>
        <w:t xml:space="preserve">. </w:t>
      </w:r>
    </w:p>
    <w:p w:rsidR="00854A43" w:rsidRPr="00665857" w:rsidRDefault="00854A43" w:rsidP="00933271">
      <w:pPr>
        <w:spacing w:after="0"/>
        <w:jc w:val="both"/>
        <w:rPr>
          <w:rFonts w:ascii="Arial" w:hAnsi="Arial" w:cs="Arial"/>
          <w:sz w:val="24"/>
          <w:szCs w:val="24"/>
        </w:rPr>
      </w:pPr>
      <w:r w:rsidRPr="00665857">
        <w:rPr>
          <w:rFonts w:ascii="Arial" w:hAnsi="Arial" w:cs="Arial"/>
          <w:sz w:val="24"/>
          <w:szCs w:val="24"/>
        </w:rPr>
        <w:t xml:space="preserve">El </w:t>
      </w:r>
      <w:proofErr w:type="spellStart"/>
      <w:r w:rsidRPr="00665857">
        <w:rPr>
          <w:rFonts w:ascii="Arial" w:hAnsi="Arial" w:cs="Arial"/>
          <w:sz w:val="24"/>
          <w:szCs w:val="24"/>
        </w:rPr>
        <w:t>Cinqueccentro</w:t>
      </w:r>
      <w:proofErr w:type="spellEnd"/>
      <w:r w:rsidRPr="00665857">
        <w:rPr>
          <w:rFonts w:ascii="Arial" w:hAnsi="Arial" w:cs="Arial"/>
          <w:sz w:val="24"/>
          <w:szCs w:val="24"/>
        </w:rPr>
        <w:t xml:space="preserve">: Apogeo del arte renacentista, clasicismo o Renacimiento pleno, etapa culminante de la pintura renacentista, donde aparecen grandes maestros entre ellos Leonardo Da Vinci (1452-1519), gran genio de todos los tiempos. Su principal aporte a la pintura fue el </w:t>
      </w:r>
      <w:proofErr w:type="spellStart"/>
      <w:r w:rsidRPr="00665857">
        <w:rPr>
          <w:rFonts w:ascii="Arial" w:hAnsi="Arial" w:cs="Arial"/>
          <w:sz w:val="24"/>
          <w:szCs w:val="24"/>
        </w:rPr>
        <w:t>sfumato</w:t>
      </w:r>
      <w:proofErr w:type="spellEnd"/>
      <w:r w:rsidRPr="00665857">
        <w:rPr>
          <w:rFonts w:ascii="Arial" w:hAnsi="Arial" w:cs="Arial"/>
          <w:sz w:val="24"/>
          <w:szCs w:val="24"/>
        </w:rPr>
        <w:t xml:space="preserve"> o claroscuro delicada gradación de la luz, que otorgo a sus pinturas naturalidad ayudando a crear espacio. </w:t>
      </w:r>
    </w:p>
    <w:p w:rsidR="00665857" w:rsidRDefault="00854A43" w:rsidP="00933271">
      <w:pPr>
        <w:spacing w:after="0"/>
        <w:jc w:val="both"/>
        <w:rPr>
          <w:rFonts w:ascii="Arial" w:hAnsi="Arial" w:cs="Arial"/>
          <w:sz w:val="24"/>
          <w:szCs w:val="24"/>
        </w:rPr>
      </w:pPr>
      <w:r w:rsidRPr="00665857">
        <w:rPr>
          <w:rFonts w:ascii="Arial" w:hAnsi="Arial" w:cs="Arial"/>
          <w:sz w:val="24"/>
          <w:szCs w:val="24"/>
        </w:rPr>
        <w:t xml:space="preserve">Miguel </w:t>
      </w:r>
      <w:proofErr w:type="spellStart"/>
      <w:r w:rsidRPr="00665857">
        <w:rPr>
          <w:rFonts w:ascii="Arial" w:hAnsi="Arial" w:cs="Arial"/>
          <w:sz w:val="24"/>
          <w:szCs w:val="24"/>
        </w:rPr>
        <w:t>Angel</w:t>
      </w:r>
      <w:proofErr w:type="spellEnd"/>
      <w:r w:rsidRPr="00665857">
        <w:rPr>
          <w:rFonts w:ascii="Arial" w:hAnsi="Arial" w:cs="Arial"/>
          <w:sz w:val="24"/>
          <w:szCs w:val="24"/>
        </w:rPr>
        <w:t xml:space="preserve"> </w:t>
      </w:r>
      <w:proofErr w:type="spellStart"/>
      <w:r w:rsidRPr="00665857">
        <w:rPr>
          <w:rFonts w:ascii="Arial" w:hAnsi="Arial" w:cs="Arial"/>
          <w:sz w:val="24"/>
          <w:szCs w:val="24"/>
        </w:rPr>
        <w:t>Buonarroti</w:t>
      </w:r>
      <w:proofErr w:type="spellEnd"/>
      <w:r w:rsidRPr="00665857">
        <w:rPr>
          <w:rFonts w:ascii="Arial" w:hAnsi="Arial" w:cs="Arial"/>
          <w:sz w:val="24"/>
          <w:szCs w:val="24"/>
        </w:rPr>
        <w:t xml:space="preserve"> (1475-1564) es la segunda gran figura. Se dedica a la pintura en forma esporádica y fundamentalmente fue escultor; realizo los hermosos frescos de la capilla Sixtina, poblada de figuras monumentales solidas y tridimensionales. De llamativa presencia física en la totalidad de su trabajo. </w:t>
      </w:r>
      <w:r w:rsidR="00665857" w:rsidRPr="00665857">
        <w:rPr>
          <w:rFonts w:ascii="Arial" w:hAnsi="Arial" w:cs="Arial"/>
          <w:sz w:val="24"/>
          <w:szCs w:val="24"/>
        </w:rPr>
        <w:t xml:space="preserve"> Fue muy reconocido por decorar Iglesias, y Rafael </w:t>
      </w:r>
      <w:proofErr w:type="spellStart"/>
      <w:r w:rsidR="00665857" w:rsidRPr="00665857">
        <w:rPr>
          <w:rFonts w:ascii="Arial" w:hAnsi="Arial" w:cs="Arial"/>
          <w:sz w:val="24"/>
          <w:szCs w:val="24"/>
        </w:rPr>
        <w:t>Sanzio</w:t>
      </w:r>
      <w:proofErr w:type="spellEnd"/>
      <w:r w:rsidR="00665857" w:rsidRPr="00665857">
        <w:rPr>
          <w:rFonts w:ascii="Arial" w:hAnsi="Arial" w:cs="Arial"/>
          <w:sz w:val="24"/>
          <w:szCs w:val="24"/>
        </w:rPr>
        <w:t xml:space="preserve"> (1483-1520) quien completa la triada de genios del </w:t>
      </w:r>
    </w:p>
    <w:p w:rsidR="00665857" w:rsidRDefault="00665857" w:rsidP="00933271">
      <w:pPr>
        <w:spacing w:after="0"/>
        <w:jc w:val="both"/>
        <w:rPr>
          <w:rFonts w:ascii="Arial" w:hAnsi="Arial" w:cs="Arial"/>
          <w:sz w:val="24"/>
          <w:szCs w:val="24"/>
        </w:rPr>
      </w:pPr>
      <w:r w:rsidRPr="00665857">
        <w:rPr>
          <w:rFonts w:ascii="Arial" w:hAnsi="Arial" w:cs="Arial"/>
          <w:sz w:val="24"/>
          <w:szCs w:val="24"/>
        </w:rPr>
        <w:t xml:space="preserve">Clasicismo. El busca la belleza equilibrada y serena (La </w:t>
      </w:r>
      <w:proofErr w:type="spellStart"/>
      <w:r w:rsidRPr="00665857">
        <w:rPr>
          <w:rFonts w:ascii="Arial" w:hAnsi="Arial" w:cs="Arial"/>
          <w:sz w:val="24"/>
          <w:szCs w:val="24"/>
        </w:rPr>
        <w:t>Grazia</w:t>
      </w:r>
      <w:proofErr w:type="spellEnd"/>
      <w:r w:rsidRPr="00665857">
        <w:rPr>
          <w:rFonts w:ascii="Arial" w:hAnsi="Arial" w:cs="Arial"/>
          <w:sz w:val="24"/>
          <w:szCs w:val="24"/>
        </w:rPr>
        <w:t xml:space="preserve">) anticipa la pintura manierista, (la reacción </w:t>
      </w:r>
      <w:r w:rsidR="00607CAF" w:rsidRPr="00665857">
        <w:rPr>
          <w:rFonts w:ascii="Arial" w:hAnsi="Arial" w:cs="Arial"/>
          <w:sz w:val="24"/>
          <w:szCs w:val="24"/>
        </w:rPr>
        <w:t>anteclásica</w:t>
      </w:r>
      <w:r w:rsidRPr="00665857">
        <w:rPr>
          <w:rFonts w:ascii="Arial" w:hAnsi="Arial" w:cs="Arial"/>
          <w:sz w:val="24"/>
          <w:szCs w:val="24"/>
        </w:rPr>
        <w:t xml:space="preserve"> que dura hasta finales del siglo XVI dando paso al Barroco).Los papas ayudaron fervorosamente al desarrollo de las artes. Con la aparición de estos tres grandes maestros los artistas contemporáneos asumen que el arte ha llegado a su culmen. </w:t>
      </w:r>
    </w:p>
    <w:p w:rsidR="00665857" w:rsidRDefault="00665857" w:rsidP="00933271">
      <w:pPr>
        <w:spacing w:after="0"/>
        <w:jc w:val="both"/>
        <w:rPr>
          <w:rFonts w:ascii="Arial" w:hAnsi="Arial" w:cs="Arial"/>
          <w:sz w:val="24"/>
          <w:szCs w:val="24"/>
        </w:rPr>
      </w:pPr>
    </w:p>
    <w:p w:rsidR="00BA4702" w:rsidRDefault="00BA4702" w:rsidP="00933271">
      <w:pPr>
        <w:spacing w:after="0"/>
        <w:jc w:val="both"/>
        <w:rPr>
          <w:rFonts w:ascii="Arial" w:hAnsi="Arial" w:cs="Arial"/>
          <w:sz w:val="24"/>
          <w:szCs w:val="24"/>
        </w:rPr>
      </w:pPr>
    </w:p>
    <w:p w:rsidR="00BA4702" w:rsidRDefault="00BA4702" w:rsidP="00933271">
      <w:pPr>
        <w:spacing w:after="0"/>
        <w:jc w:val="both"/>
        <w:rPr>
          <w:rFonts w:ascii="Arial" w:hAnsi="Arial" w:cs="Arial"/>
          <w:sz w:val="24"/>
          <w:szCs w:val="24"/>
        </w:rPr>
      </w:pPr>
    </w:p>
    <w:p w:rsidR="00BA4702" w:rsidRDefault="00BA4702" w:rsidP="00933271">
      <w:pPr>
        <w:spacing w:after="0"/>
        <w:jc w:val="center"/>
        <w:rPr>
          <w:rFonts w:ascii="Arial" w:hAnsi="Arial" w:cs="Arial"/>
          <w:sz w:val="24"/>
          <w:szCs w:val="24"/>
        </w:rPr>
      </w:pPr>
      <w:r>
        <w:rPr>
          <w:rFonts w:ascii="Arial" w:hAnsi="Arial" w:cs="Arial"/>
          <w:noProof/>
          <w:sz w:val="20"/>
          <w:szCs w:val="20"/>
          <w:lang w:val="en-US"/>
        </w:rPr>
        <w:drawing>
          <wp:inline distT="0" distB="0" distL="0" distR="0">
            <wp:extent cx="3810000" cy="2838450"/>
            <wp:effectExtent l="19050" t="0" r="0" b="0"/>
            <wp:docPr id="7" name="il_fi" descr="http://www.glogster.com/media/5/33/49/59/334959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logster.com/media/5/33/49/59/33495918.jpg"/>
                    <pic:cNvPicPr>
                      <a:picLocks noChangeAspect="1" noChangeArrowheads="1"/>
                    </pic:cNvPicPr>
                  </pic:nvPicPr>
                  <pic:blipFill>
                    <a:blip r:embed="rId5" cstate="print"/>
                    <a:srcRect/>
                    <a:stretch>
                      <a:fillRect/>
                    </a:stretch>
                  </pic:blipFill>
                  <pic:spPr bwMode="auto">
                    <a:xfrm>
                      <a:off x="0" y="0"/>
                      <a:ext cx="3810000" cy="2838450"/>
                    </a:xfrm>
                    <a:prstGeom prst="rect">
                      <a:avLst/>
                    </a:prstGeom>
                    <a:noFill/>
                    <a:ln w="9525">
                      <a:noFill/>
                      <a:miter lim="800000"/>
                      <a:headEnd/>
                      <a:tailEnd/>
                    </a:ln>
                  </pic:spPr>
                </pic:pic>
              </a:graphicData>
            </a:graphic>
          </wp:inline>
        </w:drawing>
      </w:r>
    </w:p>
    <w:p w:rsidR="00BA4702" w:rsidRDefault="00BA4702" w:rsidP="00933271">
      <w:pPr>
        <w:spacing w:after="0"/>
        <w:jc w:val="both"/>
        <w:rPr>
          <w:rFonts w:ascii="Arial" w:hAnsi="Arial" w:cs="Arial"/>
          <w:sz w:val="24"/>
          <w:szCs w:val="24"/>
        </w:rPr>
      </w:pPr>
    </w:p>
    <w:p w:rsidR="00BA4702" w:rsidRDefault="00BA4702" w:rsidP="00933271">
      <w:pPr>
        <w:spacing w:after="0"/>
        <w:jc w:val="both"/>
        <w:rPr>
          <w:rFonts w:ascii="Arial" w:hAnsi="Arial" w:cs="Arial"/>
          <w:sz w:val="24"/>
          <w:szCs w:val="24"/>
        </w:rPr>
      </w:pPr>
    </w:p>
    <w:p w:rsidR="00BA4702" w:rsidRDefault="00BA4702" w:rsidP="00933271">
      <w:pPr>
        <w:spacing w:after="0"/>
        <w:jc w:val="both"/>
        <w:rPr>
          <w:rFonts w:ascii="Arial" w:hAnsi="Arial" w:cs="Arial"/>
          <w:sz w:val="24"/>
          <w:szCs w:val="24"/>
        </w:rPr>
      </w:pPr>
    </w:p>
    <w:p w:rsidR="00665857" w:rsidRDefault="00665857" w:rsidP="00933271">
      <w:pPr>
        <w:spacing w:after="0"/>
        <w:jc w:val="both"/>
        <w:rPr>
          <w:rFonts w:ascii="Arial" w:hAnsi="Arial" w:cs="Arial"/>
          <w:sz w:val="24"/>
          <w:szCs w:val="24"/>
        </w:rPr>
      </w:pPr>
      <w:r>
        <w:rPr>
          <w:rFonts w:ascii="Arial" w:hAnsi="Arial" w:cs="Arial"/>
          <w:sz w:val="24"/>
          <w:szCs w:val="24"/>
        </w:rPr>
        <w:t xml:space="preserve">Pintura </w:t>
      </w:r>
      <w:r w:rsidR="00607CAF">
        <w:rPr>
          <w:rFonts w:ascii="Arial" w:hAnsi="Arial" w:cs="Arial"/>
          <w:sz w:val="24"/>
          <w:szCs w:val="24"/>
        </w:rPr>
        <w:t>Renacentista</w:t>
      </w:r>
    </w:p>
    <w:p w:rsidR="00665857" w:rsidRDefault="00665857" w:rsidP="00933271">
      <w:pPr>
        <w:spacing w:after="0"/>
        <w:jc w:val="both"/>
        <w:rPr>
          <w:rFonts w:ascii="Arial" w:hAnsi="Arial" w:cs="Arial"/>
          <w:sz w:val="24"/>
          <w:szCs w:val="24"/>
        </w:rPr>
      </w:pPr>
    </w:p>
    <w:p w:rsidR="00665857" w:rsidRDefault="00665857" w:rsidP="00933271">
      <w:pPr>
        <w:spacing w:after="0"/>
        <w:jc w:val="both"/>
        <w:rPr>
          <w:rFonts w:ascii="Arial" w:hAnsi="Arial" w:cs="Arial"/>
          <w:sz w:val="24"/>
          <w:szCs w:val="24"/>
        </w:rPr>
      </w:pPr>
      <w:r>
        <w:rPr>
          <w:rFonts w:ascii="Arial" w:hAnsi="Arial" w:cs="Arial"/>
          <w:sz w:val="24"/>
          <w:szCs w:val="24"/>
        </w:rPr>
        <w:t xml:space="preserve">Abarca el periodo de la historia del arte Europeo entre el arte de la Edad Media y el Arte Barroco. Esta pintura </w:t>
      </w:r>
      <w:r w:rsidR="00ED67C8">
        <w:rPr>
          <w:rFonts w:ascii="Arial" w:hAnsi="Arial" w:cs="Arial"/>
          <w:sz w:val="24"/>
          <w:szCs w:val="24"/>
        </w:rPr>
        <w:t>está</w:t>
      </w:r>
      <w:r>
        <w:rPr>
          <w:rFonts w:ascii="Arial" w:hAnsi="Arial" w:cs="Arial"/>
          <w:sz w:val="24"/>
          <w:szCs w:val="24"/>
        </w:rPr>
        <w:t xml:space="preserve"> relacionada con el renacimiento de la antigüedad clásica, el </w:t>
      </w:r>
      <w:r w:rsidR="00607CAF">
        <w:rPr>
          <w:rFonts w:ascii="Arial" w:hAnsi="Arial" w:cs="Arial"/>
          <w:sz w:val="24"/>
          <w:szCs w:val="24"/>
        </w:rPr>
        <w:t>humanismo</w:t>
      </w:r>
      <w:r>
        <w:rPr>
          <w:rFonts w:ascii="Arial" w:hAnsi="Arial" w:cs="Arial"/>
          <w:sz w:val="24"/>
          <w:szCs w:val="24"/>
        </w:rPr>
        <w:t xml:space="preserve">, sobre artistas y patronos, técnicas artísticas, y el periodo de transición del Medio Evo y el comienzo de la Edad Moderna. </w:t>
      </w:r>
    </w:p>
    <w:p w:rsidR="00665857" w:rsidRDefault="00665857" w:rsidP="00933271">
      <w:pPr>
        <w:spacing w:after="0"/>
        <w:jc w:val="both"/>
        <w:rPr>
          <w:rFonts w:ascii="Arial" w:hAnsi="Arial" w:cs="Arial"/>
          <w:sz w:val="24"/>
          <w:szCs w:val="24"/>
        </w:rPr>
      </w:pPr>
      <w:r>
        <w:rPr>
          <w:rFonts w:ascii="Arial" w:hAnsi="Arial" w:cs="Arial"/>
          <w:sz w:val="24"/>
          <w:szCs w:val="24"/>
        </w:rPr>
        <w:t xml:space="preserve">Alrededor del año 1400 se vieron logros significativos en el desarrollo de las artes visuales, logrando establecer </w:t>
      </w:r>
      <w:r w:rsidR="001C3082">
        <w:rPr>
          <w:rFonts w:ascii="Arial" w:hAnsi="Arial" w:cs="Arial"/>
          <w:sz w:val="24"/>
          <w:szCs w:val="24"/>
        </w:rPr>
        <w:t xml:space="preserve">la perspectiva lineal junto con la idealización del cuerpo humano en lo que se refiere a la pintura renacentista italiana. Paralelamente se produjo la pintura </w:t>
      </w:r>
      <w:proofErr w:type="spellStart"/>
      <w:r w:rsidR="001C3082">
        <w:rPr>
          <w:rFonts w:ascii="Arial" w:hAnsi="Arial" w:cs="Arial"/>
          <w:sz w:val="24"/>
          <w:szCs w:val="24"/>
        </w:rPr>
        <w:t>Gotica</w:t>
      </w:r>
      <w:proofErr w:type="spellEnd"/>
      <w:r w:rsidR="001C3082">
        <w:rPr>
          <w:rFonts w:ascii="Arial" w:hAnsi="Arial" w:cs="Arial"/>
          <w:sz w:val="24"/>
          <w:szCs w:val="24"/>
        </w:rPr>
        <w:t xml:space="preserve"> Flamenca que se ha considerado prerrenacentista o renacimiento </w:t>
      </w:r>
      <w:r w:rsidR="00607CAF">
        <w:rPr>
          <w:rFonts w:ascii="Arial" w:hAnsi="Arial" w:cs="Arial"/>
          <w:sz w:val="24"/>
          <w:szCs w:val="24"/>
        </w:rPr>
        <w:t>nórdico</w:t>
      </w:r>
      <w:r w:rsidR="001C3082">
        <w:rPr>
          <w:rFonts w:ascii="Arial" w:hAnsi="Arial" w:cs="Arial"/>
          <w:sz w:val="24"/>
          <w:szCs w:val="24"/>
        </w:rPr>
        <w:t>.</w:t>
      </w:r>
    </w:p>
    <w:p w:rsidR="00BA4702" w:rsidRDefault="00BA4702" w:rsidP="00933271">
      <w:pPr>
        <w:spacing w:after="0"/>
        <w:jc w:val="both"/>
        <w:rPr>
          <w:rFonts w:ascii="Arial" w:hAnsi="Arial" w:cs="Arial"/>
          <w:sz w:val="24"/>
          <w:szCs w:val="24"/>
        </w:rPr>
      </w:pPr>
      <w:r w:rsidRPr="00BA4702">
        <w:rPr>
          <w:rFonts w:ascii="Arial" w:hAnsi="Arial" w:cs="Arial"/>
          <w:noProof/>
          <w:sz w:val="24"/>
          <w:szCs w:val="24"/>
          <w:lang w:val="en-US"/>
        </w:rPr>
        <w:drawing>
          <wp:inline distT="0" distB="0" distL="0" distR="0">
            <wp:extent cx="5943600" cy="3312543"/>
            <wp:effectExtent l="19050" t="0" r="0" b="0"/>
            <wp:docPr id="2" name="il_fi" descr="http://3.bp.blogspot.com/-tL37BbLX504/Td4TABbW2oI/AAAAAAAAADM/P31ZZTJZmdU/s1600/el_renacimien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tL37BbLX504/Td4TABbW2oI/AAAAAAAAADM/P31ZZTJZmdU/s1600/el_renacimiento.jpg"/>
                    <pic:cNvPicPr>
                      <a:picLocks noChangeAspect="1" noChangeArrowheads="1"/>
                    </pic:cNvPicPr>
                  </pic:nvPicPr>
                  <pic:blipFill>
                    <a:blip r:embed="rId6" cstate="print"/>
                    <a:srcRect/>
                    <a:stretch>
                      <a:fillRect/>
                    </a:stretch>
                  </pic:blipFill>
                  <pic:spPr bwMode="auto">
                    <a:xfrm>
                      <a:off x="0" y="0"/>
                      <a:ext cx="5943600" cy="3312543"/>
                    </a:xfrm>
                    <a:prstGeom prst="rect">
                      <a:avLst/>
                    </a:prstGeom>
                    <a:noFill/>
                    <a:ln w="9525">
                      <a:noFill/>
                      <a:miter lim="800000"/>
                      <a:headEnd/>
                      <a:tailEnd/>
                    </a:ln>
                  </pic:spPr>
                </pic:pic>
              </a:graphicData>
            </a:graphic>
          </wp:inline>
        </w:drawing>
      </w:r>
    </w:p>
    <w:p w:rsidR="00BA4702" w:rsidRDefault="00BA4702" w:rsidP="00933271">
      <w:pPr>
        <w:spacing w:after="0"/>
        <w:jc w:val="both"/>
        <w:rPr>
          <w:rFonts w:ascii="Arial" w:hAnsi="Arial" w:cs="Arial"/>
          <w:sz w:val="24"/>
          <w:szCs w:val="24"/>
        </w:rPr>
      </w:pPr>
    </w:p>
    <w:p w:rsidR="001C3082" w:rsidRDefault="001C3082" w:rsidP="00933271">
      <w:pPr>
        <w:spacing w:after="0"/>
        <w:jc w:val="both"/>
        <w:rPr>
          <w:rFonts w:ascii="Arial" w:hAnsi="Arial" w:cs="Arial"/>
          <w:sz w:val="24"/>
          <w:szCs w:val="24"/>
        </w:rPr>
      </w:pPr>
      <w:r>
        <w:rPr>
          <w:rFonts w:ascii="Arial" w:hAnsi="Arial" w:cs="Arial"/>
          <w:sz w:val="24"/>
          <w:szCs w:val="24"/>
        </w:rPr>
        <w:t xml:space="preserve">Merece destacarse muy especialmente el </w:t>
      </w:r>
      <w:r w:rsidR="00607CAF">
        <w:rPr>
          <w:rFonts w:ascii="Arial" w:hAnsi="Arial" w:cs="Arial"/>
          <w:sz w:val="24"/>
          <w:szCs w:val="24"/>
        </w:rPr>
        <w:t>periodo</w:t>
      </w:r>
      <w:r>
        <w:rPr>
          <w:rFonts w:ascii="Arial" w:hAnsi="Arial" w:cs="Arial"/>
          <w:sz w:val="24"/>
          <w:szCs w:val="24"/>
        </w:rPr>
        <w:t xml:space="preserve"> del alto renacimiento en donde los máximos exponentes fueron Leonardo Da </w:t>
      </w:r>
      <w:proofErr w:type="spellStart"/>
      <w:r>
        <w:rPr>
          <w:rFonts w:ascii="Arial" w:hAnsi="Arial" w:cs="Arial"/>
          <w:sz w:val="24"/>
          <w:szCs w:val="24"/>
        </w:rPr>
        <w:t>vinci</w:t>
      </w:r>
      <w:proofErr w:type="spellEnd"/>
      <w:r>
        <w:rPr>
          <w:rFonts w:ascii="Arial" w:hAnsi="Arial" w:cs="Arial"/>
          <w:sz w:val="24"/>
          <w:szCs w:val="24"/>
        </w:rPr>
        <w:t xml:space="preserve"> </w:t>
      </w:r>
      <w:proofErr w:type="gramStart"/>
      <w:r>
        <w:rPr>
          <w:rFonts w:ascii="Arial" w:hAnsi="Arial" w:cs="Arial"/>
          <w:sz w:val="24"/>
          <w:szCs w:val="24"/>
        </w:rPr>
        <w:t>( La</w:t>
      </w:r>
      <w:proofErr w:type="gramEnd"/>
      <w:r>
        <w:rPr>
          <w:rFonts w:ascii="Arial" w:hAnsi="Arial" w:cs="Arial"/>
          <w:sz w:val="24"/>
          <w:szCs w:val="24"/>
        </w:rPr>
        <w:t xml:space="preserve"> Gioconda) Miguel </w:t>
      </w:r>
      <w:r w:rsidR="00607CAF">
        <w:rPr>
          <w:rFonts w:ascii="Arial" w:hAnsi="Arial" w:cs="Arial"/>
          <w:sz w:val="24"/>
          <w:szCs w:val="24"/>
        </w:rPr>
        <w:t>Ángel</w:t>
      </w:r>
      <w:r>
        <w:rPr>
          <w:rFonts w:ascii="Arial" w:hAnsi="Arial" w:cs="Arial"/>
          <w:sz w:val="24"/>
          <w:szCs w:val="24"/>
        </w:rPr>
        <w:t xml:space="preserve"> (Los frescos de la capilla Sixtina, El David)</w:t>
      </w:r>
      <w:r w:rsidR="00607CAF">
        <w:rPr>
          <w:rFonts w:ascii="Arial" w:hAnsi="Arial" w:cs="Arial"/>
          <w:sz w:val="24"/>
          <w:szCs w:val="24"/>
        </w:rPr>
        <w:t>.</w:t>
      </w:r>
    </w:p>
    <w:p w:rsidR="00607CAF" w:rsidRDefault="00607CAF" w:rsidP="00933271">
      <w:pPr>
        <w:spacing w:after="0"/>
        <w:jc w:val="both"/>
        <w:rPr>
          <w:rFonts w:ascii="Arial" w:hAnsi="Arial" w:cs="Arial"/>
          <w:sz w:val="24"/>
          <w:szCs w:val="24"/>
        </w:rPr>
      </w:pPr>
      <w:r>
        <w:rPr>
          <w:rFonts w:ascii="Arial" w:hAnsi="Arial" w:cs="Arial"/>
          <w:sz w:val="24"/>
          <w:szCs w:val="24"/>
        </w:rPr>
        <w:t xml:space="preserve">La pintura del Renacimiento llevo desde 1520 hasta finales del siglo XVI marcada por el estilo manierista que cobijo a Italia y Francia. </w:t>
      </w:r>
      <w:r w:rsidR="00ED67C8">
        <w:rPr>
          <w:rFonts w:ascii="Arial" w:hAnsi="Arial" w:cs="Arial"/>
          <w:sz w:val="24"/>
          <w:szCs w:val="24"/>
        </w:rPr>
        <w:t xml:space="preserve">Esta es la exageración de movimientos en las figuras, expresiones amaneradas, poco naturales en los rostros. Su decadencia se dio a mediados del siglo XVI debido </w:t>
      </w:r>
      <w:proofErr w:type="gramStart"/>
      <w:r w:rsidR="00ED67C8">
        <w:rPr>
          <w:rFonts w:ascii="Arial" w:hAnsi="Arial" w:cs="Arial"/>
          <w:sz w:val="24"/>
          <w:szCs w:val="24"/>
        </w:rPr>
        <w:t>a la escases</w:t>
      </w:r>
      <w:proofErr w:type="gramEnd"/>
      <w:r w:rsidR="00ED67C8">
        <w:rPr>
          <w:rFonts w:ascii="Arial" w:hAnsi="Arial" w:cs="Arial"/>
          <w:sz w:val="24"/>
          <w:szCs w:val="24"/>
        </w:rPr>
        <w:t xml:space="preserve"> de buenos maestros y los artistas se dieron a imitar a los grandes y no a crear sus propias obras. </w:t>
      </w:r>
    </w:p>
    <w:p w:rsidR="00B91A28" w:rsidRDefault="00B91A28" w:rsidP="00933271">
      <w:pPr>
        <w:spacing w:after="0"/>
        <w:jc w:val="both"/>
        <w:rPr>
          <w:rFonts w:ascii="Arial" w:hAnsi="Arial" w:cs="Arial"/>
          <w:sz w:val="24"/>
          <w:szCs w:val="24"/>
        </w:rPr>
      </w:pPr>
      <w:r>
        <w:rPr>
          <w:rFonts w:ascii="Arial" w:hAnsi="Arial" w:cs="Arial"/>
          <w:sz w:val="24"/>
          <w:szCs w:val="24"/>
        </w:rPr>
        <w:t xml:space="preserve">El apogeo de la pintura del Renacimiento se caracterizo por la unidad de la composición, de la perspectiva, de la anatomía en toda su belleza exterior, los artistas se impusieron en las obras clásicas. </w:t>
      </w:r>
    </w:p>
    <w:p w:rsidR="00BA4702" w:rsidRDefault="00BA4702" w:rsidP="00933271">
      <w:pPr>
        <w:spacing w:after="0"/>
        <w:jc w:val="both"/>
        <w:rPr>
          <w:rFonts w:ascii="Arial" w:hAnsi="Arial" w:cs="Arial"/>
          <w:sz w:val="24"/>
          <w:szCs w:val="24"/>
        </w:rPr>
      </w:pPr>
    </w:p>
    <w:p w:rsidR="00B91A28" w:rsidRDefault="00B91A28" w:rsidP="00933271">
      <w:pPr>
        <w:spacing w:after="0"/>
        <w:jc w:val="both"/>
        <w:rPr>
          <w:rFonts w:ascii="Arial" w:hAnsi="Arial" w:cs="Arial"/>
          <w:sz w:val="24"/>
          <w:szCs w:val="24"/>
        </w:rPr>
      </w:pPr>
      <w:r>
        <w:rPr>
          <w:rFonts w:ascii="Arial" w:hAnsi="Arial" w:cs="Arial"/>
          <w:sz w:val="24"/>
          <w:szCs w:val="24"/>
        </w:rPr>
        <w:t xml:space="preserve">Se dio entrada a lo mitológico y se cultivo el retrato y las historias. Los cuadros religiosos no tienen unión </w:t>
      </w:r>
      <w:r w:rsidR="00BB4E01">
        <w:rPr>
          <w:rFonts w:ascii="Arial" w:hAnsi="Arial" w:cs="Arial"/>
          <w:sz w:val="24"/>
          <w:szCs w:val="24"/>
        </w:rPr>
        <w:t>mística</w:t>
      </w:r>
      <w:r>
        <w:rPr>
          <w:rFonts w:ascii="Arial" w:hAnsi="Arial" w:cs="Arial"/>
          <w:sz w:val="24"/>
          <w:szCs w:val="24"/>
        </w:rPr>
        <w:t xml:space="preserve"> y cada artista tiene un estilo propio en donde el retrato y el paisaje como tal tienen suma importancia. En el procedimiento se abandono totalmente los alces y dorados y se prefiere el lienzo sin tabla, adoptando casi exclusivamente la pintura al oleo, y algunas decoraciones murales y al fresco. La historia moderna se inicia en los siglos XVI y XVI en Florencia y Roma, cuna de este maravilloso periodo que se estableció a través de la </w:t>
      </w:r>
      <w:r w:rsidR="00BB4E01">
        <w:rPr>
          <w:rFonts w:ascii="Arial" w:hAnsi="Arial" w:cs="Arial"/>
          <w:sz w:val="24"/>
          <w:szCs w:val="24"/>
        </w:rPr>
        <w:t>perspectiva</w:t>
      </w:r>
      <w:r>
        <w:rPr>
          <w:rFonts w:ascii="Arial" w:hAnsi="Arial" w:cs="Arial"/>
          <w:sz w:val="24"/>
          <w:szCs w:val="24"/>
        </w:rPr>
        <w:t xml:space="preserve">, la proporción, la anatomía y el descubrimiento y uso del oleo, una manera realista de pintar novedosamente y nunca antes vista. </w:t>
      </w:r>
    </w:p>
    <w:p w:rsidR="00BB4E01" w:rsidRDefault="00BB4E01" w:rsidP="00933271">
      <w:pPr>
        <w:spacing w:after="0"/>
        <w:jc w:val="both"/>
        <w:rPr>
          <w:rFonts w:ascii="Arial" w:hAnsi="Arial" w:cs="Arial"/>
          <w:sz w:val="24"/>
          <w:szCs w:val="24"/>
        </w:rPr>
      </w:pPr>
      <w:r>
        <w:rPr>
          <w:rFonts w:ascii="Arial" w:hAnsi="Arial" w:cs="Arial"/>
          <w:sz w:val="24"/>
          <w:szCs w:val="24"/>
        </w:rPr>
        <w:t xml:space="preserve">Este movimiento se extendió por Europa en mayor o menor grado según el país. Aparecieron numerosas escuelas de pintura, especialmente en Italia. Pero también hubo fusión con el realismo Flamenco sin que fuera una absoluta fusión. </w:t>
      </w:r>
      <w:proofErr w:type="spellStart"/>
      <w:r>
        <w:rPr>
          <w:rFonts w:ascii="Arial" w:hAnsi="Arial" w:cs="Arial"/>
          <w:sz w:val="24"/>
          <w:szCs w:val="24"/>
        </w:rPr>
        <w:t>Surgio</w:t>
      </w:r>
      <w:proofErr w:type="spellEnd"/>
      <w:r>
        <w:rPr>
          <w:rFonts w:ascii="Arial" w:hAnsi="Arial" w:cs="Arial"/>
          <w:sz w:val="24"/>
          <w:szCs w:val="24"/>
        </w:rPr>
        <w:t xml:space="preserve"> también la escuela de reaccionarios que estaba compuesta por artista llenos de ingenio, poesía y originalidad. La pintura renacentista se extendió especialmente a Holanda, Alemania y Francia donde fueron apoyados muy </w:t>
      </w:r>
      <w:r w:rsidR="00E73F30">
        <w:rPr>
          <w:rFonts w:ascii="Arial" w:hAnsi="Arial" w:cs="Arial"/>
          <w:sz w:val="24"/>
          <w:szCs w:val="24"/>
        </w:rPr>
        <w:t>especialmente</w:t>
      </w:r>
      <w:r>
        <w:rPr>
          <w:rFonts w:ascii="Arial" w:hAnsi="Arial" w:cs="Arial"/>
          <w:sz w:val="24"/>
          <w:szCs w:val="24"/>
        </w:rPr>
        <w:t xml:space="preserve"> por la corte de Francisco I a donde fue llamado Leonardo Da Vinci y Andrea del </w:t>
      </w:r>
      <w:proofErr w:type="spellStart"/>
      <w:r>
        <w:rPr>
          <w:rFonts w:ascii="Arial" w:hAnsi="Arial" w:cs="Arial"/>
          <w:sz w:val="24"/>
          <w:szCs w:val="24"/>
        </w:rPr>
        <w:t>Sorto</w:t>
      </w:r>
      <w:proofErr w:type="spellEnd"/>
      <w:r>
        <w:rPr>
          <w:rFonts w:ascii="Arial" w:hAnsi="Arial" w:cs="Arial"/>
          <w:sz w:val="24"/>
          <w:szCs w:val="24"/>
        </w:rPr>
        <w:t xml:space="preserve">. Allí se fundaron dos escuelas llamadas de </w:t>
      </w:r>
      <w:proofErr w:type="spellStart"/>
      <w:r>
        <w:rPr>
          <w:rFonts w:ascii="Arial" w:hAnsi="Arial" w:cs="Arial"/>
          <w:sz w:val="24"/>
          <w:szCs w:val="24"/>
        </w:rPr>
        <w:t>Fontaneiebleau</w:t>
      </w:r>
      <w:proofErr w:type="spellEnd"/>
      <w:r>
        <w:rPr>
          <w:rFonts w:ascii="Arial" w:hAnsi="Arial" w:cs="Arial"/>
          <w:sz w:val="24"/>
          <w:szCs w:val="24"/>
        </w:rPr>
        <w:t xml:space="preserve"> en donde los artistas Italianos denominaron en la escuela Francesa. Trabajaron decoradores y grabadores y tuvo gran esplendor el retrato. </w:t>
      </w:r>
    </w:p>
    <w:p w:rsidR="00F266A1" w:rsidRDefault="00F266A1" w:rsidP="00933271">
      <w:pPr>
        <w:spacing w:after="0"/>
        <w:jc w:val="both"/>
        <w:rPr>
          <w:rFonts w:ascii="Arial" w:hAnsi="Arial" w:cs="Arial"/>
          <w:sz w:val="24"/>
          <w:szCs w:val="24"/>
        </w:rPr>
      </w:pPr>
      <w:r>
        <w:rPr>
          <w:rFonts w:ascii="Arial" w:hAnsi="Arial" w:cs="Arial"/>
          <w:sz w:val="24"/>
          <w:szCs w:val="24"/>
        </w:rPr>
        <w:t>El renacimiento tuvo su final, como ya sabemos, con la entrada del manierismo pero esa maravillosa época marco la historia por su belleza, exquisitez y sus grandes artistas que inquietaron toda cultura a través del tiempo.</w:t>
      </w:r>
    </w:p>
    <w:p w:rsidR="00E73F30" w:rsidRDefault="00E73F30" w:rsidP="00933271">
      <w:pPr>
        <w:spacing w:after="0"/>
        <w:jc w:val="both"/>
        <w:rPr>
          <w:rFonts w:ascii="Arial" w:hAnsi="Arial" w:cs="Arial"/>
          <w:sz w:val="24"/>
          <w:szCs w:val="24"/>
        </w:rPr>
      </w:pPr>
    </w:p>
    <w:p w:rsidR="00E73F30" w:rsidRDefault="00E73F30" w:rsidP="00933271">
      <w:pPr>
        <w:spacing w:after="0"/>
        <w:jc w:val="both"/>
        <w:rPr>
          <w:rFonts w:ascii="Arial" w:hAnsi="Arial" w:cs="Arial"/>
          <w:sz w:val="24"/>
          <w:szCs w:val="24"/>
        </w:rPr>
      </w:pPr>
      <w:r>
        <w:rPr>
          <w:rFonts w:ascii="Arial" w:hAnsi="Arial" w:cs="Arial"/>
          <w:sz w:val="24"/>
          <w:szCs w:val="24"/>
        </w:rPr>
        <w:t xml:space="preserve">Obras importantes del Renacimiento: El Nacimiento de Venus, La Gioconda, La Virgen de las Rocas, La Ultima Cena, San Juan Bautista, La Piedad, </w:t>
      </w:r>
      <w:r w:rsidR="00933271">
        <w:rPr>
          <w:rFonts w:ascii="Arial" w:hAnsi="Arial" w:cs="Arial"/>
          <w:sz w:val="24"/>
          <w:szCs w:val="24"/>
        </w:rPr>
        <w:t>Moisés</w:t>
      </w:r>
      <w:r>
        <w:rPr>
          <w:rFonts w:ascii="Arial" w:hAnsi="Arial" w:cs="Arial"/>
          <w:sz w:val="24"/>
          <w:szCs w:val="24"/>
        </w:rPr>
        <w:t xml:space="preserve">, La </w:t>
      </w:r>
      <w:r w:rsidR="00933271">
        <w:rPr>
          <w:rFonts w:ascii="Arial" w:hAnsi="Arial" w:cs="Arial"/>
          <w:sz w:val="24"/>
          <w:szCs w:val="24"/>
        </w:rPr>
        <w:t>Resurrección</w:t>
      </w:r>
      <w:r>
        <w:rPr>
          <w:rFonts w:ascii="Arial" w:hAnsi="Arial" w:cs="Arial"/>
          <w:sz w:val="24"/>
          <w:szCs w:val="24"/>
        </w:rPr>
        <w:t xml:space="preserve">, La </w:t>
      </w:r>
      <w:r w:rsidR="00933271">
        <w:rPr>
          <w:rFonts w:ascii="Arial" w:hAnsi="Arial" w:cs="Arial"/>
          <w:sz w:val="24"/>
          <w:szCs w:val="24"/>
        </w:rPr>
        <w:t>Virgen</w:t>
      </w:r>
      <w:r>
        <w:rPr>
          <w:rFonts w:ascii="Arial" w:hAnsi="Arial" w:cs="Arial"/>
          <w:sz w:val="24"/>
          <w:szCs w:val="24"/>
        </w:rPr>
        <w:t xml:space="preserve"> El Niño </w:t>
      </w:r>
      <w:r w:rsidR="00933271">
        <w:rPr>
          <w:rFonts w:ascii="Arial" w:hAnsi="Arial" w:cs="Arial"/>
          <w:sz w:val="24"/>
          <w:szCs w:val="24"/>
        </w:rPr>
        <w:t>Jesús</w:t>
      </w:r>
      <w:r>
        <w:rPr>
          <w:rFonts w:ascii="Arial" w:hAnsi="Arial" w:cs="Arial"/>
          <w:sz w:val="24"/>
          <w:szCs w:val="24"/>
        </w:rPr>
        <w:t xml:space="preserve"> y Santa Ana, La </w:t>
      </w:r>
      <w:r w:rsidR="00933271">
        <w:rPr>
          <w:rFonts w:ascii="Arial" w:hAnsi="Arial" w:cs="Arial"/>
          <w:sz w:val="24"/>
          <w:szCs w:val="24"/>
        </w:rPr>
        <w:t>Basílica</w:t>
      </w:r>
      <w:r>
        <w:rPr>
          <w:rFonts w:ascii="Arial" w:hAnsi="Arial" w:cs="Arial"/>
          <w:sz w:val="24"/>
          <w:szCs w:val="24"/>
        </w:rPr>
        <w:t xml:space="preserve"> de San Pedro, El David y muchísimas otras </w:t>
      </w:r>
      <w:proofErr w:type="spellStart"/>
      <w:r>
        <w:rPr>
          <w:rFonts w:ascii="Arial" w:hAnsi="Arial" w:cs="Arial"/>
          <w:sz w:val="24"/>
          <w:szCs w:val="24"/>
        </w:rPr>
        <w:t>mas</w:t>
      </w:r>
      <w:proofErr w:type="spellEnd"/>
      <w:r>
        <w:rPr>
          <w:rFonts w:ascii="Arial" w:hAnsi="Arial" w:cs="Arial"/>
          <w:sz w:val="24"/>
          <w:szCs w:val="24"/>
        </w:rPr>
        <w:t>.</w:t>
      </w:r>
    </w:p>
    <w:p w:rsidR="00DB74AD" w:rsidRDefault="00DB74AD" w:rsidP="00933271">
      <w:pPr>
        <w:spacing w:after="0"/>
        <w:jc w:val="both"/>
        <w:rPr>
          <w:rFonts w:ascii="Arial" w:hAnsi="Arial" w:cs="Arial"/>
          <w:sz w:val="24"/>
          <w:szCs w:val="24"/>
        </w:rPr>
      </w:pPr>
    </w:p>
    <w:p w:rsidR="00DB74AD" w:rsidRPr="00665857" w:rsidRDefault="00DB74AD" w:rsidP="00933271">
      <w:pPr>
        <w:spacing w:after="0"/>
        <w:jc w:val="both"/>
        <w:rPr>
          <w:rFonts w:ascii="Arial" w:hAnsi="Arial" w:cs="Arial"/>
          <w:sz w:val="24"/>
          <w:szCs w:val="24"/>
        </w:rPr>
      </w:pPr>
      <w:r>
        <w:rPr>
          <w:rFonts w:ascii="Arial" w:hAnsi="Arial" w:cs="Arial"/>
          <w:sz w:val="24"/>
          <w:szCs w:val="24"/>
        </w:rPr>
        <w:t xml:space="preserve">Artistas entre otros: </w:t>
      </w:r>
      <w:proofErr w:type="spellStart"/>
      <w:r>
        <w:rPr>
          <w:rFonts w:ascii="Arial" w:hAnsi="Arial" w:cs="Arial"/>
          <w:sz w:val="24"/>
          <w:szCs w:val="24"/>
        </w:rPr>
        <w:t>Brunelleschi</w:t>
      </w:r>
      <w:proofErr w:type="spellEnd"/>
      <w:r>
        <w:rPr>
          <w:rFonts w:ascii="Arial" w:hAnsi="Arial" w:cs="Arial"/>
          <w:sz w:val="24"/>
          <w:szCs w:val="24"/>
        </w:rPr>
        <w:t xml:space="preserve">, Miguel </w:t>
      </w:r>
      <w:proofErr w:type="spellStart"/>
      <w:r>
        <w:rPr>
          <w:rFonts w:ascii="Arial" w:hAnsi="Arial" w:cs="Arial"/>
          <w:sz w:val="24"/>
          <w:szCs w:val="24"/>
        </w:rPr>
        <w:t>Angel</w:t>
      </w:r>
      <w:proofErr w:type="spellEnd"/>
      <w:r>
        <w:rPr>
          <w:rFonts w:ascii="Arial" w:hAnsi="Arial" w:cs="Arial"/>
          <w:sz w:val="24"/>
          <w:szCs w:val="24"/>
        </w:rPr>
        <w:t xml:space="preserve">, Leonardo Da Vinci, Rafael, Botticelli, Bramante, </w:t>
      </w:r>
      <w:proofErr w:type="spellStart"/>
      <w:r>
        <w:rPr>
          <w:rFonts w:ascii="Arial" w:hAnsi="Arial" w:cs="Arial"/>
          <w:sz w:val="24"/>
          <w:szCs w:val="24"/>
        </w:rPr>
        <w:t>Batistta</w:t>
      </w:r>
      <w:proofErr w:type="spellEnd"/>
      <w:r>
        <w:rPr>
          <w:rFonts w:ascii="Arial" w:hAnsi="Arial" w:cs="Arial"/>
          <w:sz w:val="24"/>
          <w:szCs w:val="24"/>
        </w:rPr>
        <w:t xml:space="preserve">, </w:t>
      </w:r>
      <w:proofErr w:type="spellStart"/>
      <w:r>
        <w:rPr>
          <w:rFonts w:ascii="Arial" w:hAnsi="Arial" w:cs="Arial"/>
          <w:sz w:val="24"/>
          <w:szCs w:val="24"/>
        </w:rPr>
        <w:t>Ghiberti</w:t>
      </w:r>
      <w:proofErr w:type="spellEnd"/>
      <w:r>
        <w:rPr>
          <w:rFonts w:ascii="Arial" w:hAnsi="Arial" w:cs="Arial"/>
          <w:sz w:val="24"/>
          <w:szCs w:val="24"/>
        </w:rPr>
        <w:t xml:space="preserve">, </w:t>
      </w:r>
      <w:proofErr w:type="spellStart"/>
      <w:r>
        <w:rPr>
          <w:rFonts w:ascii="Arial" w:hAnsi="Arial" w:cs="Arial"/>
          <w:sz w:val="24"/>
          <w:szCs w:val="24"/>
        </w:rPr>
        <w:t>Donatelo</w:t>
      </w:r>
      <w:proofErr w:type="spellEnd"/>
      <w:r>
        <w:rPr>
          <w:rFonts w:ascii="Arial" w:hAnsi="Arial" w:cs="Arial"/>
          <w:sz w:val="24"/>
          <w:szCs w:val="24"/>
        </w:rPr>
        <w:t xml:space="preserve">, Giorgio </w:t>
      </w:r>
      <w:proofErr w:type="spellStart"/>
      <w:r>
        <w:rPr>
          <w:rFonts w:ascii="Arial" w:hAnsi="Arial" w:cs="Arial"/>
          <w:sz w:val="24"/>
          <w:szCs w:val="24"/>
        </w:rPr>
        <w:t>Vazare</w:t>
      </w:r>
      <w:proofErr w:type="spellEnd"/>
      <w:r>
        <w:rPr>
          <w:rFonts w:ascii="Arial" w:hAnsi="Arial" w:cs="Arial"/>
          <w:sz w:val="24"/>
          <w:szCs w:val="24"/>
        </w:rPr>
        <w:t xml:space="preserve">, </w:t>
      </w:r>
      <w:proofErr w:type="spellStart"/>
      <w:r>
        <w:rPr>
          <w:rFonts w:ascii="Arial" w:hAnsi="Arial" w:cs="Arial"/>
          <w:sz w:val="24"/>
          <w:szCs w:val="24"/>
        </w:rPr>
        <w:t>Vincenzo</w:t>
      </w:r>
      <w:proofErr w:type="spellEnd"/>
      <w:r>
        <w:rPr>
          <w:rFonts w:ascii="Arial" w:hAnsi="Arial" w:cs="Arial"/>
          <w:sz w:val="24"/>
          <w:szCs w:val="24"/>
        </w:rPr>
        <w:t xml:space="preserve">, </w:t>
      </w:r>
      <w:proofErr w:type="spellStart"/>
      <w:r>
        <w:rPr>
          <w:rFonts w:ascii="Arial" w:hAnsi="Arial" w:cs="Arial"/>
          <w:sz w:val="24"/>
          <w:szCs w:val="24"/>
        </w:rPr>
        <w:t>Maccacio</w:t>
      </w:r>
      <w:proofErr w:type="spellEnd"/>
      <w:r>
        <w:rPr>
          <w:rFonts w:ascii="Arial" w:hAnsi="Arial" w:cs="Arial"/>
          <w:sz w:val="24"/>
          <w:szCs w:val="24"/>
        </w:rPr>
        <w:t xml:space="preserve">, </w:t>
      </w:r>
      <w:proofErr w:type="spellStart"/>
      <w:r>
        <w:rPr>
          <w:rFonts w:ascii="Arial" w:hAnsi="Arial" w:cs="Arial"/>
          <w:sz w:val="24"/>
          <w:szCs w:val="24"/>
        </w:rPr>
        <w:t>Perugino</w:t>
      </w:r>
      <w:proofErr w:type="spellEnd"/>
      <w:r>
        <w:rPr>
          <w:rFonts w:ascii="Arial" w:hAnsi="Arial" w:cs="Arial"/>
          <w:sz w:val="24"/>
          <w:szCs w:val="24"/>
        </w:rPr>
        <w:t xml:space="preserve">, Andrea del </w:t>
      </w:r>
      <w:proofErr w:type="spellStart"/>
      <w:r>
        <w:rPr>
          <w:rFonts w:ascii="Arial" w:hAnsi="Arial" w:cs="Arial"/>
          <w:sz w:val="24"/>
          <w:szCs w:val="24"/>
        </w:rPr>
        <w:t>Sorto</w:t>
      </w:r>
      <w:proofErr w:type="spellEnd"/>
      <w:r>
        <w:rPr>
          <w:rFonts w:ascii="Arial" w:hAnsi="Arial" w:cs="Arial"/>
          <w:sz w:val="24"/>
          <w:szCs w:val="24"/>
        </w:rPr>
        <w:t xml:space="preserve">, Giovanni </w:t>
      </w:r>
      <w:proofErr w:type="spellStart"/>
      <w:r>
        <w:rPr>
          <w:rFonts w:ascii="Arial" w:hAnsi="Arial" w:cs="Arial"/>
          <w:sz w:val="24"/>
          <w:szCs w:val="24"/>
        </w:rPr>
        <w:t>Bellini</w:t>
      </w:r>
      <w:proofErr w:type="spellEnd"/>
      <w:r>
        <w:rPr>
          <w:rFonts w:ascii="Arial" w:hAnsi="Arial" w:cs="Arial"/>
          <w:sz w:val="24"/>
          <w:szCs w:val="24"/>
        </w:rPr>
        <w:t xml:space="preserve">, Tiziano, </w:t>
      </w:r>
      <w:proofErr w:type="spellStart"/>
      <w:r>
        <w:rPr>
          <w:rFonts w:ascii="Arial" w:hAnsi="Arial" w:cs="Arial"/>
          <w:sz w:val="24"/>
          <w:szCs w:val="24"/>
        </w:rPr>
        <w:t>Tinttoreto</w:t>
      </w:r>
      <w:proofErr w:type="spellEnd"/>
      <w:r>
        <w:rPr>
          <w:rFonts w:ascii="Arial" w:hAnsi="Arial" w:cs="Arial"/>
          <w:sz w:val="24"/>
          <w:szCs w:val="24"/>
        </w:rPr>
        <w:t xml:space="preserve">, Paolo </w:t>
      </w:r>
      <w:proofErr w:type="spellStart"/>
      <w:r>
        <w:rPr>
          <w:rFonts w:ascii="Arial" w:hAnsi="Arial" w:cs="Arial"/>
          <w:sz w:val="24"/>
          <w:szCs w:val="24"/>
        </w:rPr>
        <w:t>Veronese</w:t>
      </w:r>
      <w:proofErr w:type="spellEnd"/>
      <w:r>
        <w:rPr>
          <w:rFonts w:ascii="Arial" w:hAnsi="Arial" w:cs="Arial"/>
          <w:sz w:val="24"/>
          <w:szCs w:val="24"/>
        </w:rPr>
        <w:t>.</w:t>
      </w:r>
    </w:p>
    <w:sectPr w:rsidR="00DB74AD" w:rsidRPr="00665857" w:rsidSect="008411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20D9"/>
    <w:rsid w:val="000620D9"/>
    <w:rsid w:val="00096A2A"/>
    <w:rsid w:val="001C3082"/>
    <w:rsid w:val="0040330B"/>
    <w:rsid w:val="005F48B0"/>
    <w:rsid w:val="00607CAF"/>
    <w:rsid w:val="00665857"/>
    <w:rsid w:val="00841123"/>
    <w:rsid w:val="00854A43"/>
    <w:rsid w:val="00933271"/>
    <w:rsid w:val="009F19DC"/>
    <w:rsid w:val="00B91A28"/>
    <w:rsid w:val="00BA4702"/>
    <w:rsid w:val="00BB4E01"/>
    <w:rsid w:val="00DB74AD"/>
    <w:rsid w:val="00E73F30"/>
    <w:rsid w:val="00E96ED9"/>
    <w:rsid w:val="00EA706C"/>
    <w:rsid w:val="00ED67C8"/>
    <w:rsid w:val="00F266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123"/>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A470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A4702"/>
    <w:rPr>
      <w:rFonts w:ascii="Tahoma" w:hAnsi="Tahoma" w:cs="Tahoma"/>
      <w:sz w:val="16"/>
      <w:szCs w:val="16"/>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4</Pages>
  <Words>1012</Words>
  <Characters>5771</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Johnba</dc:creator>
  <cp:lastModifiedBy>Johnba</cp:lastModifiedBy>
  <cp:revision>11</cp:revision>
  <dcterms:created xsi:type="dcterms:W3CDTF">2011-09-13T00:39:00Z</dcterms:created>
  <dcterms:modified xsi:type="dcterms:W3CDTF">2011-09-13T04:18:00Z</dcterms:modified>
</cp:coreProperties>
</file>